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53" w:rsidRDefault="008E1953" w:rsidP="008E1953">
      <w:pPr>
        <w:jc w:val="center"/>
        <w:rPr>
          <w:b/>
        </w:rPr>
      </w:pPr>
      <w:r>
        <w:rPr>
          <w:b/>
        </w:rPr>
        <w:t>ŞEHİT HAKAN YURTOĞLU İLKOKULU</w:t>
      </w:r>
    </w:p>
    <w:p w:rsidR="00B23AFD" w:rsidRDefault="008E1953" w:rsidP="008E1953">
      <w:pPr>
        <w:jc w:val="center"/>
        <w:rPr>
          <w:b/>
          <w:sz w:val="40"/>
          <w:szCs w:val="40"/>
        </w:rPr>
      </w:pPr>
      <w:r w:rsidRPr="008E1953">
        <w:rPr>
          <w:b/>
          <w:sz w:val="40"/>
          <w:szCs w:val="40"/>
        </w:rPr>
        <w:t>TARİHÇE</w:t>
      </w:r>
    </w:p>
    <w:p w:rsidR="008E1953" w:rsidRDefault="008E1953" w:rsidP="008E1953">
      <w:pPr>
        <w:jc w:val="center"/>
        <w:rPr>
          <w:b/>
          <w:sz w:val="40"/>
          <w:szCs w:val="40"/>
        </w:rPr>
      </w:pP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>Okulumuz Cumhuriyetimizin kuruluşunun 75.Yılı etkinlikleri çerçevesinde İstanbul Menkul Kıymetler Borsası(İMKB) tarafından 2000 yılında yaptırılmıştır.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Kılavuz mevkiinde ve Cumhuriyetimizin kuruluşunun 75.Yılında yaptırıldığı İÇİN ”KILAVUZ İMKB 75.YIL İLKÖĞRETİM OKULU” ismini almıştır.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Okulumuzun ismi 2010/2011 Eğitim Öğretim yılında “KILAVUZ İMKB İLKÖĞRETİM OKULU” olarak değiştirilmiştir.  Okulumuz 2000-2001 Eğitim Öğretim Yılında dönemin Sivas valisi Sayın Lütfullah BİLGİN tarafından açılmıştır.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Okulumuz açıldığı öğretim yılında bölgedeki yapılaşma az olduğundan okulda bulunan toplam 600 öğrencinin 300’ü bölgeden, kalan 300 öğrenci ise taşıma kapsamında okulumuza değişik köylerden gelmiştir.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2008/2009 öğretim yılından itibaren okulumuz taşımalı öğrenci kapsamından çıkarılmıştır.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2012-2013 Eğitim-Öğretim yılından itibaren 4+4+4 eğitim sisteminin uygulanması ile İlkokul/Ortaokul olarak eğitim ve öğretime devam etmektedir.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>Okulumuzdaki öğrenci sayısının artması nedeniyle 2014-2015 Eğitim-Öğretim yılından itibaren okulumuzda ikili eğitim yapılmaktadır.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2019 yılı şubat ayında eski binanın hemen yan tarafında bulunan yeni hizmet binamıza taşındık. 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2019-2020 Eğitim Öğretim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Yılı </w:t>
      </w:r>
      <w:bookmarkStart w:id="0" w:name="_GoBack"/>
      <w:bookmarkEnd w:id="0"/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döneminde tekli eğitim kapsamında Okulumuz bünyesinde bulunan Ortaokul bölümü kapatılarak </w:t>
      </w: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tekli</w:t>
      </w: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eğitime geçilmiştir.  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>Okulumuzda müdür olarak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1-Necati AKBABA              (Kurucu Müdür)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2-Ünal AKINCI                   (Müdür) 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3-Refik MERMER               (Müdür Vekili)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4-Enver YILDIZ                  (Müdür vekili)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5-Halil İbrahim ARSLAN  (Müdür)</w:t>
      </w:r>
    </w:p>
    <w:p w:rsidR="008E1953" w:rsidRPr="008E1953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6- Mesut KOÇ                      (Müdür halen görevde )    </w:t>
      </w:r>
    </w:p>
    <w:p w:rsidR="008E1953" w:rsidRPr="008E1953" w:rsidRDefault="008E1953" w:rsidP="008E1953">
      <w:pPr>
        <w:jc w:val="center"/>
        <w:rPr>
          <w:b/>
          <w:sz w:val="40"/>
          <w:szCs w:val="40"/>
        </w:rPr>
      </w:pPr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</w:t>
      </w:r>
      <w:proofErr w:type="gramStart"/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>görev</w:t>
      </w:r>
      <w:proofErr w:type="gramEnd"/>
      <w:r w:rsidRPr="008E1953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yapmışlardır</w:t>
      </w:r>
      <w:r w:rsidRPr="008E19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8E1953" w:rsidRPr="008E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3"/>
    <w:rsid w:val="00717A93"/>
    <w:rsid w:val="008E1953"/>
    <w:rsid w:val="009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FF03-58C9-4368-A66C-BF7F20B1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2020-02-27T08:00:00Z</dcterms:created>
  <dcterms:modified xsi:type="dcterms:W3CDTF">2020-02-27T08:03:00Z</dcterms:modified>
</cp:coreProperties>
</file>